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9" w:rsidRDefault="004C346A" w:rsidP="00205239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Krajská správa a údržba silnic Středočeského kraje, příspěvková organizace,</w:t>
      </w:r>
    </w:p>
    <w:p w:rsidR="00D371F5" w:rsidRPr="00D371F5" w:rsidRDefault="004C346A" w:rsidP="00205239">
      <w:pPr>
        <w:widowControl/>
        <w:suppressAutoHyphens w:val="0"/>
        <w:autoSpaceDN/>
        <w:jc w:val="center"/>
        <w:textAlignment w:val="auto"/>
        <w:rPr>
          <w:b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Zbo</w:t>
      </w:r>
      <w:r w:rsidR="00256CF9">
        <w:rPr>
          <w:b/>
          <w:bCs/>
          <w:kern w:val="0"/>
          <w:sz w:val="24"/>
          <w:szCs w:val="24"/>
        </w:rPr>
        <w:t>r</w:t>
      </w:r>
      <w:r>
        <w:rPr>
          <w:b/>
          <w:bCs/>
          <w:kern w:val="0"/>
          <w:sz w:val="24"/>
          <w:szCs w:val="24"/>
        </w:rPr>
        <w:t>ovská 11, 150 21 Praha</w:t>
      </w:r>
    </w:p>
    <w:p w:rsidR="00D371F5" w:rsidRPr="004214A9" w:rsidRDefault="00D371F5" w:rsidP="00D371F5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vyhlašuje výběrové řízení</w:t>
      </w:r>
    </w:p>
    <w:p w:rsidR="008C0A71" w:rsidRPr="004214A9" w:rsidRDefault="00154EB1" w:rsidP="00154EB1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 obsazení</w:t>
      </w:r>
      <w:r w:rsidR="00D371F5" w:rsidRPr="004214A9">
        <w:rPr>
          <w:rFonts w:cs="Arial"/>
          <w:b/>
          <w:kern w:val="0"/>
          <w:sz w:val="22"/>
          <w:szCs w:val="22"/>
        </w:rPr>
        <w:t xml:space="preserve"> pozice: </w:t>
      </w:r>
      <w:r w:rsidR="00461822">
        <w:rPr>
          <w:rFonts w:cs="Arial"/>
          <w:b/>
          <w:kern w:val="0"/>
          <w:sz w:val="22"/>
          <w:szCs w:val="22"/>
        </w:rPr>
        <w:t>Projektový manažer</w:t>
      </w:r>
    </w:p>
    <w:p w:rsidR="00154EB1" w:rsidRPr="004214A9" w:rsidRDefault="00D371F5" w:rsidP="00CC051A">
      <w:pPr>
        <w:widowControl/>
        <w:suppressAutoHyphens w:val="0"/>
        <w:autoSpaceDN/>
        <w:jc w:val="center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s místem výkonu práce</w:t>
      </w:r>
      <w:r w:rsidR="00205239" w:rsidRPr="004214A9">
        <w:rPr>
          <w:rFonts w:cs="Arial"/>
          <w:kern w:val="0"/>
          <w:sz w:val="22"/>
          <w:szCs w:val="22"/>
        </w:rPr>
        <w:t xml:space="preserve">: </w:t>
      </w:r>
      <w:r w:rsidR="00461822">
        <w:rPr>
          <w:rFonts w:cs="Arial"/>
          <w:kern w:val="0"/>
          <w:sz w:val="22"/>
          <w:szCs w:val="22"/>
        </w:rPr>
        <w:t>Mnichovo Hradiště</w:t>
      </w:r>
    </w:p>
    <w:p w:rsidR="00154EB1" w:rsidRPr="004214A9" w:rsidRDefault="00154EB1" w:rsidP="001745E4">
      <w:pPr>
        <w:widowControl/>
        <w:suppressAutoHyphens w:val="0"/>
        <w:autoSpaceDN/>
        <w:jc w:val="center"/>
        <w:textAlignment w:val="auto"/>
        <w:rPr>
          <w:sz w:val="22"/>
          <w:szCs w:val="22"/>
        </w:rPr>
      </w:pPr>
    </w:p>
    <w:p w:rsidR="001745E4" w:rsidRPr="004214A9" w:rsidRDefault="001745E4" w:rsidP="001745E4">
      <w:pPr>
        <w:widowControl/>
        <w:suppressAutoHyphens w:val="0"/>
        <w:autoSpaceDN/>
        <w:jc w:val="center"/>
        <w:textAlignment w:val="auto"/>
        <w:rPr>
          <w:kern w:val="0"/>
          <w:sz w:val="22"/>
          <w:szCs w:val="22"/>
        </w:rPr>
      </w:pPr>
      <w:r w:rsidRPr="004214A9">
        <w:rPr>
          <w:sz w:val="22"/>
          <w:szCs w:val="22"/>
        </w:rPr>
        <w:t xml:space="preserve">pracovní poměr na dobu </w:t>
      </w:r>
      <w:r w:rsidR="00205239" w:rsidRPr="004214A9">
        <w:rPr>
          <w:sz w:val="22"/>
          <w:szCs w:val="22"/>
        </w:rPr>
        <w:t>ne</w:t>
      </w:r>
      <w:r w:rsidRPr="004214A9">
        <w:rPr>
          <w:sz w:val="22"/>
          <w:szCs w:val="22"/>
        </w:rPr>
        <w:t>určitou</w:t>
      </w:r>
    </w:p>
    <w:p w:rsidR="00BA31A3" w:rsidRPr="004214A9" w:rsidRDefault="00BA31A3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94169F" w:rsidRDefault="00BA31A3" w:rsidP="0094169F">
      <w:pPr>
        <w:widowControl/>
        <w:suppressAutoHyphens w:val="0"/>
        <w:autoSpaceDN/>
        <w:ind w:left="7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Náplň činnosti:</w:t>
      </w:r>
      <w:r w:rsidR="00BB7225">
        <w:rPr>
          <w:rFonts w:cs="Arial"/>
          <w:kern w:val="0"/>
          <w:sz w:val="22"/>
          <w:szCs w:val="22"/>
        </w:rPr>
        <w:tab/>
      </w:r>
    </w:p>
    <w:p w:rsidR="00FA3E4E" w:rsidRPr="00FA3E4E" w:rsidRDefault="00345E9B" w:rsidP="00E847DD">
      <w:pPr>
        <w:widowControl/>
        <w:suppressAutoHyphens w:val="0"/>
        <w:autoSpaceDN/>
        <w:ind w:left="851" w:hanging="142"/>
        <w:jc w:val="both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- </w:t>
      </w:r>
      <w:r w:rsidR="00E847DD">
        <w:rPr>
          <w:rFonts w:cs="Arial"/>
          <w:kern w:val="0"/>
          <w:sz w:val="22"/>
          <w:szCs w:val="22"/>
        </w:rPr>
        <w:t>z</w:t>
      </w:r>
      <w:r w:rsidR="00FA3E4E" w:rsidRPr="00FA3E4E">
        <w:rPr>
          <w:rFonts w:cs="Arial"/>
          <w:kern w:val="0"/>
          <w:sz w:val="22"/>
          <w:szCs w:val="22"/>
        </w:rPr>
        <w:t xml:space="preserve">ajištění technické podpory při čerpání dotací v rámci všech fází realizace projektu z pohledu </w:t>
      </w:r>
      <w:proofErr w:type="spellStart"/>
      <w:r w:rsidR="00FA3E4E" w:rsidRPr="00FA3E4E">
        <w:rPr>
          <w:rFonts w:cs="Arial"/>
          <w:kern w:val="0"/>
          <w:sz w:val="22"/>
          <w:szCs w:val="22"/>
        </w:rPr>
        <w:t>majet</w:t>
      </w:r>
      <w:proofErr w:type="spellEnd"/>
      <w:r w:rsidR="00E847DD">
        <w:rPr>
          <w:rFonts w:cs="Arial"/>
          <w:kern w:val="0"/>
          <w:sz w:val="22"/>
          <w:szCs w:val="22"/>
        </w:rPr>
        <w:t xml:space="preserve">  </w:t>
      </w:r>
      <w:proofErr w:type="spellStart"/>
      <w:r w:rsidR="00FA3E4E" w:rsidRPr="00FA3E4E">
        <w:rPr>
          <w:rFonts w:cs="Arial"/>
          <w:kern w:val="0"/>
          <w:sz w:val="22"/>
          <w:szCs w:val="22"/>
        </w:rPr>
        <w:t>kového</w:t>
      </w:r>
      <w:proofErr w:type="spellEnd"/>
      <w:r w:rsidR="00FA3E4E" w:rsidRPr="00FA3E4E">
        <w:rPr>
          <w:rFonts w:cs="Arial"/>
          <w:kern w:val="0"/>
          <w:sz w:val="22"/>
          <w:szCs w:val="22"/>
        </w:rPr>
        <w:t xml:space="preserve"> správce silniční sítě (</w:t>
      </w:r>
      <w:r w:rsidR="00ED1DBF">
        <w:rPr>
          <w:rFonts w:cs="Arial"/>
          <w:kern w:val="0"/>
          <w:sz w:val="22"/>
          <w:szCs w:val="22"/>
        </w:rPr>
        <w:t>EU-</w:t>
      </w:r>
      <w:r w:rsidR="00FA3E4E" w:rsidRPr="00FA3E4E">
        <w:rPr>
          <w:rFonts w:cs="Arial"/>
          <w:kern w:val="0"/>
          <w:sz w:val="22"/>
          <w:szCs w:val="22"/>
        </w:rPr>
        <w:t>IROP, SFDI, Operační program životního prostředí, aj.).</w:t>
      </w:r>
    </w:p>
    <w:p w:rsidR="00FA3E4E" w:rsidRPr="00FA3E4E" w:rsidRDefault="00FA3E4E" w:rsidP="0094169F">
      <w:pPr>
        <w:widowControl/>
        <w:suppressAutoHyphens w:val="0"/>
        <w:autoSpaceDN/>
        <w:jc w:val="both"/>
        <w:textAlignment w:val="auto"/>
        <w:rPr>
          <w:rFonts w:cs="Arial"/>
          <w:kern w:val="0"/>
          <w:sz w:val="22"/>
          <w:szCs w:val="22"/>
        </w:rPr>
      </w:pPr>
      <w:r w:rsidRPr="00FA3E4E">
        <w:rPr>
          <w:rFonts w:cs="Arial"/>
          <w:kern w:val="0"/>
          <w:sz w:val="22"/>
          <w:szCs w:val="22"/>
        </w:rPr>
        <w:tab/>
      </w:r>
      <w:r w:rsidR="0094169F">
        <w:rPr>
          <w:rFonts w:cs="Arial"/>
          <w:kern w:val="0"/>
          <w:sz w:val="22"/>
          <w:szCs w:val="22"/>
        </w:rPr>
        <w:t xml:space="preserve">- </w:t>
      </w:r>
      <w:r w:rsidR="00E847DD">
        <w:rPr>
          <w:rFonts w:cs="Arial"/>
          <w:kern w:val="0"/>
          <w:sz w:val="22"/>
          <w:szCs w:val="22"/>
        </w:rPr>
        <w:t>k</w:t>
      </w:r>
      <w:r w:rsidRPr="00FA3E4E">
        <w:rPr>
          <w:rFonts w:cs="Arial"/>
          <w:kern w:val="0"/>
          <w:sz w:val="22"/>
          <w:szCs w:val="22"/>
        </w:rPr>
        <w:t>oordinace přípravy a realizace investic, zpracovávání investičních záměrů.</w:t>
      </w:r>
    </w:p>
    <w:p w:rsidR="00AD4ECD" w:rsidRDefault="0094169F" w:rsidP="00AD39ED">
      <w:pPr>
        <w:widowControl/>
        <w:suppressAutoHyphens w:val="0"/>
        <w:autoSpaceDN/>
        <w:ind w:left="851" w:hanging="142"/>
        <w:jc w:val="both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- </w:t>
      </w:r>
      <w:r w:rsidR="00AD39ED">
        <w:rPr>
          <w:rFonts w:cs="Arial"/>
          <w:kern w:val="0"/>
          <w:sz w:val="22"/>
          <w:szCs w:val="22"/>
        </w:rPr>
        <w:t>p</w:t>
      </w:r>
      <w:r w:rsidR="00FA3E4E" w:rsidRPr="00FA3E4E">
        <w:rPr>
          <w:rFonts w:cs="Arial"/>
          <w:kern w:val="0"/>
          <w:sz w:val="22"/>
          <w:szCs w:val="22"/>
        </w:rPr>
        <w:t xml:space="preserve">říprava podkladů pro zadávací řízení – zadávací řízení na zhotovitele, TDS+BOZP a </w:t>
      </w:r>
      <w:r w:rsidR="00AD39ED">
        <w:rPr>
          <w:rFonts w:cs="Arial"/>
          <w:kern w:val="0"/>
          <w:sz w:val="22"/>
          <w:szCs w:val="22"/>
        </w:rPr>
        <w:t xml:space="preserve">autorského    </w:t>
      </w:r>
      <w:r>
        <w:rPr>
          <w:rFonts w:cs="Arial"/>
          <w:kern w:val="0"/>
          <w:sz w:val="22"/>
          <w:szCs w:val="22"/>
        </w:rPr>
        <w:t>dozoru</w:t>
      </w:r>
      <w:r w:rsidR="00AD4ECD">
        <w:rPr>
          <w:rFonts w:cs="Arial"/>
          <w:kern w:val="0"/>
          <w:sz w:val="22"/>
          <w:szCs w:val="22"/>
        </w:rPr>
        <w:t>,</w:t>
      </w:r>
    </w:p>
    <w:p w:rsidR="00BA31A3" w:rsidRDefault="00AD4ECD" w:rsidP="00AD4ECD">
      <w:pPr>
        <w:widowControl/>
        <w:suppressAutoHyphens w:val="0"/>
        <w:autoSpaceDN/>
        <w:ind w:left="851" w:hanging="142"/>
        <w:jc w:val="both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ve fázi realizace investiční akce účast na KD, koordinace změn během výstavby,  převzetí dokončeného díla, zajištění podkladů pro RDK v době udržitelnosti projektu</w:t>
      </w:r>
      <w:r w:rsidR="00BA31A3" w:rsidRPr="004214A9">
        <w:rPr>
          <w:rFonts w:cs="Arial"/>
          <w:kern w:val="0"/>
          <w:sz w:val="22"/>
          <w:szCs w:val="22"/>
        </w:rPr>
        <w:t xml:space="preserve">        </w:t>
      </w:r>
      <w:r w:rsidR="00BB7225">
        <w:rPr>
          <w:rFonts w:cs="Arial"/>
          <w:kern w:val="0"/>
          <w:sz w:val="22"/>
          <w:szCs w:val="22"/>
        </w:rPr>
        <w:t xml:space="preserve">                             </w:t>
      </w:r>
      <w:r w:rsidR="00310D0A">
        <w:rPr>
          <w:rFonts w:cs="Arial"/>
          <w:kern w:val="0"/>
          <w:sz w:val="22"/>
          <w:szCs w:val="22"/>
        </w:rPr>
        <w:t xml:space="preserve"> </w:t>
      </w:r>
    </w:p>
    <w:p w:rsidR="00AD39ED" w:rsidRPr="004214A9" w:rsidRDefault="00AD39ED" w:rsidP="00AD39ED">
      <w:pPr>
        <w:widowControl/>
        <w:suppressAutoHyphens w:val="0"/>
        <w:autoSpaceDN/>
        <w:ind w:left="851" w:hanging="142"/>
        <w:jc w:val="both"/>
        <w:textAlignment w:val="auto"/>
        <w:rPr>
          <w:rFonts w:cs="Arial"/>
          <w:b/>
          <w:kern w:val="0"/>
          <w:sz w:val="22"/>
          <w:szCs w:val="22"/>
        </w:rPr>
      </w:pPr>
    </w:p>
    <w:p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Požadavky:                       </w:t>
      </w:r>
    </w:p>
    <w:p w:rsidR="0094169F" w:rsidRDefault="007954ED" w:rsidP="0094169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Vzdělání: </w:t>
      </w:r>
      <w:r w:rsidRPr="004214A9">
        <w:rPr>
          <w:rFonts w:cs="Arial"/>
          <w:b/>
          <w:kern w:val="0"/>
          <w:sz w:val="22"/>
          <w:szCs w:val="22"/>
        </w:rPr>
        <w:tab/>
      </w:r>
      <w:r w:rsidR="00E847DD">
        <w:rPr>
          <w:rFonts w:cs="Arial"/>
          <w:b/>
          <w:kern w:val="0"/>
          <w:sz w:val="22"/>
          <w:szCs w:val="22"/>
        </w:rPr>
        <w:t xml:space="preserve">              </w:t>
      </w:r>
      <w:r w:rsidR="0094169F" w:rsidRPr="00E30D98">
        <w:rPr>
          <w:rFonts w:cs="Arial"/>
          <w:kern w:val="0"/>
          <w:sz w:val="22"/>
          <w:szCs w:val="22"/>
        </w:rPr>
        <w:t>-</w:t>
      </w:r>
      <w:r w:rsidR="0094169F" w:rsidRPr="004214A9">
        <w:rPr>
          <w:rFonts w:cs="Arial"/>
          <w:b/>
          <w:kern w:val="0"/>
          <w:sz w:val="22"/>
          <w:szCs w:val="22"/>
        </w:rPr>
        <w:t xml:space="preserve"> </w:t>
      </w:r>
      <w:r w:rsidR="0094169F" w:rsidRPr="004214A9">
        <w:rPr>
          <w:rFonts w:cs="Arial"/>
          <w:kern w:val="0"/>
          <w:sz w:val="22"/>
          <w:szCs w:val="22"/>
        </w:rPr>
        <w:t xml:space="preserve">vysokoškolské vzdělání nebo střední vzdělání s maturitní zkouškou - stavební </w:t>
      </w:r>
    </w:p>
    <w:p w:rsidR="0094169F" w:rsidRDefault="0094169F" w:rsidP="0094169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       </w:t>
      </w:r>
      <w:r w:rsidRPr="004214A9">
        <w:rPr>
          <w:rFonts w:cs="Arial"/>
          <w:kern w:val="0"/>
          <w:sz w:val="22"/>
          <w:szCs w:val="22"/>
        </w:rPr>
        <w:t xml:space="preserve">zaměření       </w:t>
      </w:r>
    </w:p>
    <w:p w:rsidR="0094169F" w:rsidRDefault="0094169F" w:rsidP="0094169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                      </w:t>
      </w:r>
      <w:r>
        <w:rPr>
          <w:rFonts w:cs="Arial"/>
          <w:kern w:val="0"/>
          <w:sz w:val="22"/>
          <w:szCs w:val="22"/>
        </w:rPr>
        <w:t xml:space="preserve">                </w:t>
      </w:r>
      <w:r w:rsidRPr="004214A9">
        <w:rPr>
          <w:rFonts w:cs="Arial"/>
          <w:kern w:val="0"/>
          <w:sz w:val="22"/>
          <w:szCs w:val="22"/>
        </w:rPr>
        <w:t>- praxe v oboru výhodou</w:t>
      </w:r>
    </w:p>
    <w:p w:rsidR="0094169F" w:rsidRPr="004214A9" w:rsidRDefault="00E847DD" w:rsidP="00E847DD">
      <w:pPr>
        <w:widowControl/>
        <w:tabs>
          <w:tab w:val="left" w:pos="2292"/>
        </w:tabs>
        <w:suppressAutoHyphens w:val="0"/>
        <w:autoSpaceDN/>
        <w:ind w:left="2268" w:hanging="712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- z</w:t>
      </w:r>
      <w:r w:rsidR="0094169F" w:rsidRPr="0094169F">
        <w:rPr>
          <w:rFonts w:cs="Arial"/>
          <w:kern w:val="0"/>
          <w:sz w:val="22"/>
          <w:szCs w:val="22"/>
        </w:rPr>
        <w:t xml:space="preserve">ákladní znalost principů a orientace v metodice čerpání prostředků z IROP a </w:t>
      </w:r>
      <w:r>
        <w:rPr>
          <w:rFonts w:cs="Arial"/>
          <w:kern w:val="0"/>
          <w:sz w:val="22"/>
          <w:szCs w:val="22"/>
        </w:rPr>
        <w:t xml:space="preserve"> </w:t>
      </w:r>
      <w:r w:rsidR="00ED1DBF">
        <w:rPr>
          <w:rFonts w:cs="Arial"/>
          <w:kern w:val="0"/>
          <w:sz w:val="22"/>
          <w:szCs w:val="22"/>
        </w:rPr>
        <w:t>SFDI-výhodou</w:t>
      </w:r>
    </w:p>
    <w:p w:rsidR="0094169F" w:rsidRDefault="0094169F" w:rsidP="0094169F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znalost z</w:t>
      </w:r>
      <w:r w:rsidRPr="00FD467F">
        <w:rPr>
          <w:rFonts w:cs="Arial"/>
          <w:kern w:val="0"/>
          <w:sz w:val="22"/>
          <w:szCs w:val="22"/>
        </w:rPr>
        <w:t>ákon</w:t>
      </w:r>
      <w:r>
        <w:rPr>
          <w:rFonts w:cs="Arial"/>
          <w:kern w:val="0"/>
          <w:sz w:val="22"/>
          <w:szCs w:val="22"/>
        </w:rPr>
        <w:t>a</w:t>
      </w:r>
      <w:r w:rsidRPr="00FD467F">
        <w:rPr>
          <w:rFonts w:cs="Arial"/>
          <w:kern w:val="0"/>
          <w:sz w:val="22"/>
          <w:szCs w:val="22"/>
        </w:rPr>
        <w:t xml:space="preserve"> č. 183/2006 Sb., zákon o územním plánování a stavebním řádu </w:t>
      </w:r>
    </w:p>
    <w:p w:rsidR="0094169F" w:rsidRDefault="0094169F" w:rsidP="0094169F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(stavební zákon)</w:t>
      </w:r>
    </w:p>
    <w:p w:rsidR="0094169F" w:rsidRPr="004214A9" w:rsidRDefault="0094169F" w:rsidP="0094169F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- </w:t>
      </w:r>
      <w:r w:rsidRPr="004214A9">
        <w:rPr>
          <w:rFonts w:cs="Arial"/>
          <w:kern w:val="0"/>
          <w:sz w:val="22"/>
          <w:szCs w:val="22"/>
        </w:rPr>
        <w:t>uživatelská znalost práce na PC (MS Office)</w:t>
      </w:r>
    </w:p>
    <w:p w:rsidR="0094169F" w:rsidRPr="004214A9" w:rsidRDefault="0094169F" w:rsidP="0094169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časová flexibilita</w:t>
      </w:r>
    </w:p>
    <w:p w:rsidR="0094169F" w:rsidRPr="004214A9" w:rsidRDefault="0094169F" w:rsidP="0094169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dobré komunikační schopnosti</w:t>
      </w:r>
    </w:p>
    <w:p w:rsidR="0094169F" w:rsidRPr="004214A9" w:rsidRDefault="0094169F" w:rsidP="0094169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       </w:t>
      </w:r>
      <w:r>
        <w:rPr>
          <w:rFonts w:cs="Arial"/>
          <w:kern w:val="0"/>
          <w:sz w:val="22"/>
          <w:szCs w:val="22"/>
        </w:rPr>
        <w:t xml:space="preserve">                              </w:t>
      </w:r>
      <w:r w:rsidRPr="004214A9">
        <w:rPr>
          <w:rFonts w:cs="Arial"/>
          <w:kern w:val="0"/>
          <w:sz w:val="22"/>
          <w:szCs w:val="22"/>
        </w:rPr>
        <w:t xml:space="preserve"> - odolnost vůči zátěži a stresu  </w:t>
      </w:r>
    </w:p>
    <w:p w:rsidR="0094169F" w:rsidRPr="004214A9" w:rsidRDefault="0094169F" w:rsidP="0094169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ochota se dále vzdělávat</w:t>
      </w:r>
    </w:p>
    <w:p w:rsidR="0094169F" w:rsidRPr="004214A9" w:rsidRDefault="0094169F" w:rsidP="0094169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řidičský průkaz skupiny „B“ podmínkou</w:t>
      </w:r>
    </w:p>
    <w:p w:rsidR="0094169F" w:rsidRDefault="0094169F" w:rsidP="0094169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7954ED" w:rsidRPr="004214A9" w:rsidRDefault="007954ED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3C4D06" w:rsidRPr="004214A9" w:rsidRDefault="007954ED" w:rsidP="003C4D06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Nabízíme</w:t>
      </w:r>
      <w:r w:rsidRPr="004214A9">
        <w:rPr>
          <w:rFonts w:cs="Arial"/>
          <w:kern w:val="0"/>
          <w:sz w:val="22"/>
          <w:szCs w:val="22"/>
        </w:rPr>
        <w:t xml:space="preserve">: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="003C4D06" w:rsidRPr="004214A9">
        <w:rPr>
          <w:rFonts w:cs="Arial"/>
          <w:kern w:val="0"/>
          <w:sz w:val="22"/>
          <w:szCs w:val="22"/>
        </w:rPr>
        <w:t>- dobré pracovní podmínky</w:t>
      </w:r>
    </w:p>
    <w:p w:rsidR="003C4D06" w:rsidRPr="004214A9" w:rsidRDefault="003C4D06" w:rsidP="003C4D06">
      <w:pPr>
        <w:widowControl/>
        <w:suppressAutoHyphens w:val="0"/>
        <w:autoSpaceDN/>
        <w:ind w:left="36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 xml:space="preserve">- pružnou pracovní dobu </w:t>
      </w:r>
      <w:r w:rsidRPr="004214A9">
        <w:rPr>
          <w:rFonts w:cs="Arial"/>
          <w:kern w:val="0"/>
          <w:sz w:val="22"/>
          <w:szCs w:val="22"/>
        </w:rPr>
        <w:tab/>
      </w:r>
    </w:p>
    <w:p w:rsidR="003C4D06" w:rsidRPr="004214A9" w:rsidRDefault="003C4D06" w:rsidP="003C4D06">
      <w:pPr>
        <w:widowControl/>
        <w:suppressAutoHyphens w:val="0"/>
        <w:autoSpaceDN/>
        <w:ind w:left="2268" w:hanging="141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</w:t>
      </w:r>
      <w:r w:rsidRPr="004214A9">
        <w:rPr>
          <w:rFonts w:cs="Arial"/>
          <w:kern w:val="0"/>
          <w:sz w:val="22"/>
          <w:szCs w:val="22"/>
        </w:rPr>
        <w:t xml:space="preserve"> zajímavé benefity (</w:t>
      </w:r>
      <w:proofErr w:type="spellStart"/>
      <w:r>
        <w:rPr>
          <w:rFonts w:cs="Arial"/>
          <w:kern w:val="0"/>
          <w:sz w:val="22"/>
          <w:szCs w:val="22"/>
        </w:rPr>
        <w:t>stravenkový</w:t>
      </w:r>
      <w:proofErr w:type="spellEnd"/>
      <w:r>
        <w:rPr>
          <w:rFonts w:cs="Arial"/>
          <w:kern w:val="0"/>
          <w:sz w:val="22"/>
          <w:szCs w:val="22"/>
        </w:rPr>
        <w:t xml:space="preserve"> paušál</w:t>
      </w:r>
      <w:r w:rsidRPr="004214A9">
        <w:rPr>
          <w:rFonts w:cs="Arial"/>
          <w:kern w:val="0"/>
          <w:sz w:val="22"/>
          <w:szCs w:val="22"/>
        </w:rPr>
        <w:t>, příspěvek na penzijní připojištění, pří</w:t>
      </w:r>
      <w:r>
        <w:rPr>
          <w:rFonts w:cs="Arial"/>
          <w:kern w:val="0"/>
          <w:sz w:val="22"/>
          <w:szCs w:val="22"/>
        </w:rPr>
        <w:t>s</w:t>
      </w:r>
      <w:r w:rsidRPr="004214A9">
        <w:rPr>
          <w:rFonts w:cs="Arial"/>
          <w:kern w:val="0"/>
          <w:sz w:val="22"/>
          <w:szCs w:val="22"/>
        </w:rPr>
        <w:t>pěv</w:t>
      </w:r>
      <w:r>
        <w:rPr>
          <w:rFonts w:cs="Arial"/>
          <w:kern w:val="0"/>
          <w:sz w:val="22"/>
          <w:szCs w:val="22"/>
        </w:rPr>
        <w:t xml:space="preserve">ky  z FKSP, </w:t>
      </w:r>
      <w:r w:rsidRPr="004214A9">
        <w:rPr>
          <w:rFonts w:cs="Arial"/>
          <w:kern w:val="0"/>
          <w:sz w:val="22"/>
          <w:szCs w:val="22"/>
        </w:rPr>
        <w:t>5 týdnů dovolené)</w:t>
      </w:r>
    </w:p>
    <w:p w:rsidR="003F7A58" w:rsidRPr="004214A9" w:rsidRDefault="003C4D06" w:rsidP="003C4D06">
      <w:pPr>
        <w:widowControl/>
        <w:suppressAutoHyphens w:val="0"/>
        <w:autoSpaceDN/>
        <w:ind w:left="1419" w:firstLine="708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- služební telefon</w:t>
      </w:r>
      <w:r w:rsidR="003F7A58" w:rsidRPr="004214A9">
        <w:rPr>
          <w:rFonts w:cs="Arial"/>
          <w:kern w:val="0"/>
          <w:sz w:val="22"/>
          <w:szCs w:val="22"/>
        </w:rPr>
        <w:tab/>
      </w:r>
    </w:p>
    <w:p w:rsidR="003B1724" w:rsidRPr="004214A9" w:rsidRDefault="003B1724" w:rsidP="003B1724">
      <w:pPr>
        <w:widowControl/>
        <w:suppressAutoHyphens w:val="0"/>
        <w:autoSpaceDN/>
        <w:ind w:left="1776" w:firstLine="348"/>
        <w:textAlignment w:val="auto"/>
        <w:rPr>
          <w:rFonts w:cs="Arial"/>
          <w:kern w:val="0"/>
          <w:sz w:val="22"/>
          <w:szCs w:val="22"/>
        </w:rPr>
      </w:pPr>
    </w:p>
    <w:p w:rsidR="009A5084" w:rsidRDefault="003B1724" w:rsidP="00E847DD">
      <w:pPr>
        <w:widowControl/>
        <w:suppressAutoHyphens w:val="0"/>
        <w:autoSpaceDN/>
        <w:jc w:val="both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Platové podmínky</w:t>
      </w:r>
      <w:r w:rsidRPr="004214A9">
        <w:rPr>
          <w:rFonts w:cs="Arial"/>
          <w:kern w:val="0"/>
          <w:sz w:val="22"/>
          <w:szCs w:val="22"/>
        </w:rPr>
        <w:t xml:space="preserve"> se řídí zákonem č. 262/2006 Sb., zákoník práce a nařízením vlády č. 3</w:t>
      </w:r>
      <w:r w:rsidR="00A20C11">
        <w:rPr>
          <w:rFonts w:cs="Arial"/>
          <w:kern w:val="0"/>
          <w:sz w:val="22"/>
          <w:szCs w:val="22"/>
        </w:rPr>
        <w:t>41</w:t>
      </w:r>
      <w:r w:rsidRPr="004214A9">
        <w:rPr>
          <w:rFonts w:cs="Arial"/>
          <w:kern w:val="0"/>
          <w:sz w:val="22"/>
          <w:szCs w:val="22"/>
        </w:rPr>
        <w:t xml:space="preserve">/2017 Sb., </w:t>
      </w:r>
    </w:p>
    <w:p w:rsidR="003B1724" w:rsidRDefault="009A5084" w:rsidP="00E847DD">
      <w:pPr>
        <w:widowControl/>
        <w:suppressAutoHyphens w:val="0"/>
        <w:autoSpaceDN/>
        <w:ind w:left="1416" w:firstLine="285"/>
        <w:jc w:val="both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o</w:t>
      </w:r>
      <w:r w:rsidRPr="004214A9">
        <w:rPr>
          <w:rFonts w:cs="Arial"/>
          <w:kern w:val="0"/>
          <w:sz w:val="22"/>
          <w:szCs w:val="22"/>
        </w:rPr>
        <w:t xml:space="preserve"> platových</w:t>
      </w:r>
      <w:r w:rsidR="003B1724" w:rsidRPr="004214A9">
        <w:rPr>
          <w:rFonts w:cs="Arial"/>
          <w:kern w:val="0"/>
          <w:sz w:val="22"/>
          <w:szCs w:val="22"/>
        </w:rPr>
        <w:t xml:space="preserve"> poměrech zaměstnanců ve veřejných službách a správě, ve znění </w:t>
      </w:r>
      <w:r>
        <w:rPr>
          <w:rFonts w:cs="Arial"/>
          <w:kern w:val="0"/>
          <w:sz w:val="22"/>
          <w:szCs w:val="22"/>
        </w:rPr>
        <w:br/>
        <w:t xml:space="preserve">      </w:t>
      </w:r>
      <w:r w:rsidR="00CC5A1B" w:rsidRPr="004214A9">
        <w:rPr>
          <w:rFonts w:cs="Arial"/>
          <w:kern w:val="0"/>
          <w:sz w:val="22"/>
          <w:szCs w:val="22"/>
        </w:rPr>
        <w:t xml:space="preserve">pozdějších </w:t>
      </w:r>
      <w:r w:rsidR="00CC5A1B">
        <w:rPr>
          <w:rFonts w:cs="Arial"/>
          <w:kern w:val="0"/>
          <w:sz w:val="22"/>
          <w:szCs w:val="22"/>
        </w:rPr>
        <w:t>předpisů</w:t>
      </w:r>
      <w:r w:rsidR="003B1724" w:rsidRPr="004214A9">
        <w:rPr>
          <w:rFonts w:cs="Arial"/>
          <w:kern w:val="0"/>
          <w:sz w:val="22"/>
          <w:szCs w:val="22"/>
        </w:rPr>
        <w:t>.</w:t>
      </w:r>
    </w:p>
    <w:p w:rsidR="00CC5A1B" w:rsidRPr="00BB7225" w:rsidRDefault="00CC5A1B" w:rsidP="009A5084">
      <w:pPr>
        <w:widowControl/>
        <w:suppressAutoHyphens w:val="0"/>
        <w:autoSpaceDN/>
        <w:ind w:left="1416" w:firstLine="285"/>
        <w:textAlignment w:val="auto"/>
        <w:rPr>
          <w:rFonts w:cs="Arial"/>
          <w:kern w:val="0"/>
          <w:sz w:val="22"/>
          <w:szCs w:val="22"/>
        </w:rPr>
      </w:pPr>
    </w:p>
    <w:p w:rsidR="001A680F" w:rsidRPr="004214A9" w:rsidRDefault="001A680F" w:rsidP="00D371F5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</w:p>
    <w:p w:rsidR="00BB7225" w:rsidRDefault="00D371F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Náležitosti přihlášky:</w:t>
      </w:r>
      <w:r w:rsidRPr="004214A9">
        <w:rPr>
          <w:rFonts w:cs="Arial"/>
          <w:kern w:val="0"/>
          <w:sz w:val="22"/>
          <w:szCs w:val="22"/>
        </w:rPr>
        <w:t xml:space="preserve"> jméno, příjmení, titul, datum a místo narození, státní příslušnost, místo trvalého </w:t>
      </w:r>
    </w:p>
    <w:p w:rsidR="00D371F5" w:rsidRPr="00BB7225" w:rsidRDefault="00BB722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    </w:t>
      </w:r>
      <w:r w:rsidR="00D371F5" w:rsidRPr="004214A9">
        <w:rPr>
          <w:rFonts w:cs="Arial"/>
          <w:kern w:val="0"/>
          <w:sz w:val="22"/>
          <w:szCs w:val="22"/>
        </w:rPr>
        <w:t>pobytu, datum a podpis.</w:t>
      </w:r>
    </w:p>
    <w:p w:rsidR="00154EB1" w:rsidRPr="004214A9" w:rsidRDefault="00154EB1" w:rsidP="00D371F5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lastRenderedPageBreak/>
        <w:t>K přihlášce připojte:</w:t>
      </w:r>
      <w:r w:rsidRPr="004214A9">
        <w:rPr>
          <w:rFonts w:cs="Arial"/>
          <w:kern w:val="0"/>
          <w:sz w:val="22"/>
          <w:szCs w:val="22"/>
        </w:rPr>
        <w:t xml:space="preserve"> strukturovaný profesní životopis </w:t>
      </w:r>
    </w:p>
    <w:p w:rsidR="00154EB1" w:rsidRPr="004214A9" w:rsidRDefault="00154EB1" w:rsidP="00154EB1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Termín nástupu: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205239" w:rsidRPr="004214A9">
        <w:rPr>
          <w:rFonts w:cs="Arial"/>
          <w:kern w:val="0"/>
          <w:sz w:val="22"/>
          <w:szCs w:val="22"/>
        </w:rPr>
        <w:t>dle dohody</w:t>
      </w:r>
    </w:p>
    <w:p w:rsidR="00154EB1" w:rsidRPr="004214A9" w:rsidRDefault="00154EB1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Přihlášky</w:t>
      </w:r>
      <w:r w:rsidR="004214A9" w:rsidRPr="004214A9">
        <w:rPr>
          <w:rFonts w:cs="Arial"/>
          <w:kern w:val="0"/>
          <w:sz w:val="22"/>
          <w:szCs w:val="22"/>
        </w:rPr>
        <w:t xml:space="preserve"> s požadovanými doklady doručte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4C346A" w:rsidRPr="004214A9">
        <w:rPr>
          <w:rFonts w:cs="Arial"/>
          <w:b/>
          <w:kern w:val="0"/>
          <w:sz w:val="22"/>
          <w:szCs w:val="22"/>
        </w:rPr>
        <w:t>nejpozději do</w:t>
      </w:r>
      <w:r w:rsidR="004214A9" w:rsidRPr="004214A9">
        <w:rPr>
          <w:rFonts w:cs="Arial"/>
          <w:b/>
          <w:kern w:val="0"/>
          <w:sz w:val="22"/>
          <w:szCs w:val="22"/>
        </w:rPr>
        <w:t xml:space="preserve"> </w:t>
      </w:r>
      <w:proofErr w:type="gramStart"/>
      <w:r w:rsidR="001D4755">
        <w:rPr>
          <w:rFonts w:cs="Arial"/>
          <w:b/>
          <w:kern w:val="0"/>
          <w:sz w:val="22"/>
          <w:szCs w:val="22"/>
        </w:rPr>
        <w:t>18</w:t>
      </w:r>
      <w:r w:rsidR="0094169F">
        <w:rPr>
          <w:rFonts w:cs="Arial"/>
          <w:b/>
          <w:kern w:val="0"/>
          <w:sz w:val="22"/>
          <w:szCs w:val="22"/>
        </w:rPr>
        <w:t>.</w:t>
      </w:r>
      <w:r w:rsidR="001D4755">
        <w:rPr>
          <w:rFonts w:cs="Arial"/>
          <w:b/>
          <w:kern w:val="0"/>
          <w:sz w:val="22"/>
          <w:szCs w:val="22"/>
        </w:rPr>
        <w:t>12</w:t>
      </w:r>
      <w:r w:rsidR="0094169F">
        <w:rPr>
          <w:rFonts w:cs="Arial"/>
          <w:b/>
          <w:kern w:val="0"/>
          <w:sz w:val="22"/>
          <w:szCs w:val="22"/>
        </w:rPr>
        <w:t>.</w:t>
      </w:r>
      <w:r w:rsidR="001D4755">
        <w:rPr>
          <w:rFonts w:cs="Arial"/>
          <w:b/>
          <w:kern w:val="0"/>
          <w:sz w:val="22"/>
          <w:szCs w:val="22"/>
        </w:rPr>
        <w:t>2021</w:t>
      </w:r>
      <w:proofErr w:type="gramEnd"/>
      <w:r w:rsidRPr="004214A9">
        <w:rPr>
          <w:rFonts w:cs="Arial"/>
          <w:kern w:val="0"/>
          <w:sz w:val="22"/>
          <w:szCs w:val="22"/>
        </w:rPr>
        <w:t xml:space="preserve"> </w:t>
      </w:r>
      <w:r w:rsidR="004C346A" w:rsidRPr="004214A9">
        <w:rPr>
          <w:rFonts w:cs="Arial"/>
          <w:kern w:val="0"/>
          <w:sz w:val="22"/>
          <w:szCs w:val="22"/>
        </w:rPr>
        <w:t>n</w:t>
      </w:r>
      <w:r w:rsidRPr="004214A9">
        <w:rPr>
          <w:rFonts w:cs="Arial"/>
          <w:kern w:val="0"/>
          <w:sz w:val="22"/>
          <w:szCs w:val="22"/>
        </w:rPr>
        <w:t>a</w:t>
      </w:r>
      <w:r w:rsidR="004C346A" w:rsidRPr="004214A9">
        <w:rPr>
          <w:rFonts w:cs="Arial"/>
          <w:kern w:val="0"/>
          <w:sz w:val="22"/>
          <w:szCs w:val="22"/>
        </w:rPr>
        <w:t xml:space="preserve"> emailovou a</w:t>
      </w:r>
      <w:r w:rsidRPr="004214A9">
        <w:rPr>
          <w:rFonts w:cs="Arial"/>
          <w:kern w:val="0"/>
          <w:sz w:val="22"/>
          <w:szCs w:val="22"/>
        </w:rPr>
        <w:t>dresu:</w:t>
      </w:r>
    </w:p>
    <w:p w:rsidR="00D371F5" w:rsidRPr="004214A9" w:rsidRDefault="00D371F5" w:rsidP="00D371F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E-mail</w:t>
      </w:r>
      <w:r w:rsidR="004C346A" w:rsidRPr="004214A9">
        <w:rPr>
          <w:rFonts w:cs="Arial"/>
          <w:kern w:val="0"/>
          <w:sz w:val="22"/>
          <w:szCs w:val="22"/>
        </w:rPr>
        <w:t>:</w:t>
      </w:r>
      <w:r w:rsidR="00C3778E" w:rsidRPr="004214A9">
        <w:rPr>
          <w:rFonts w:cs="Arial"/>
          <w:kern w:val="0"/>
          <w:sz w:val="22"/>
          <w:szCs w:val="22"/>
        </w:rPr>
        <w:t xml:space="preserve"> </w:t>
      </w:r>
      <w:r w:rsidR="004214A9" w:rsidRPr="004214A9">
        <w:rPr>
          <w:rStyle w:val="Hypertextovodkaz"/>
          <w:rFonts w:cs="Arial"/>
          <w:kern w:val="0"/>
          <w:sz w:val="22"/>
          <w:szCs w:val="22"/>
        </w:rPr>
        <w:t>lucie.cudova@ksus.cz</w:t>
      </w:r>
    </w:p>
    <w:p w:rsidR="00F153E6" w:rsidRPr="004214A9" w:rsidRDefault="004C346A" w:rsidP="00F47A67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Kontaktní osoba: </w:t>
      </w:r>
      <w:r w:rsidR="004214A9" w:rsidRPr="004214A9">
        <w:rPr>
          <w:rFonts w:cs="Arial"/>
          <w:kern w:val="0"/>
          <w:sz w:val="22"/>
          <w:szCs w:val="22"/>
        </w:rPr>
        <w:t>Ing. Lucie Čudová</w:t>
      </w:r>
      <w:r w:rsidRPr="004214A9">
        <w:rPr>
          <w:rFonts w:cs="Arial"/>
          <w:kern w:val="0"/>
          <w:sz w:val="22"/>
          <w:szCs w:val="22"/>
        </w:rPr>
        <w:t>, telefon:</w:t>
      </w:r>
      <w:r w:rsidR="004214A9" w:rsidRPr="004214A9">
        <w:rPr>
          <w:rFonts w:cs="Arial"/>
          <w:kern w:val="0"/>
          <w:sz w:val="22"/>
          <w:szCs w:val="22"/>
        </w:rPr>
        <w:t xml:space="preserve"> 606 035 926</w:t>
      </w:r>
    </w:p>
    <w:p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Vyhlašovatel si vyhrazuje zrušit nebo prodloužit výběrové řízení kdykoliv v jeho průběhu či nevybrat žádného uchazeče</w:t>
      </w:r>
    </w:p>
    <w:p w:rsidR="004214A9" w:rsidRDefault="004214A9" w:rsidP="004214A9">
      <w:pPr>
        <w:jc w:val="both"/>
        <w:rPr>
          <w:rStyle w:val="Zdraznn"/>
        </w:rPr>
      </w:pPr>
      <w:r w:rsidRPr="004214A9">
        <w:rPr>
          <w:rStyle w:val="Zdraznn"/>
        </w:rPr>
        <w:t>V souladu s obecným nařízením o ochraně osobních údajů zasláním Vašeho životopisu souhlasíte, aby Krajská správa a údržba silnic Středočeského kraje, příspěvková organizace, zpracovávala poskytnuté osobní údaje za účelem posouzen</w:t>
      </w:r>
      <w:r w:rsidR="00BB7225">
        <w:rPr>
          <w:rStyle w:val="Zdraznn"/>
        </w:rPr>
        <w:t>í možného přijetí do zaměstnání.</w:t>
      </w:r>
    </w:p>
    <w:p w:rsidR="00BB7225" w:rsidRPr="004214A9" w:rsidRDefault="00BB7225" w:rsidP="004214A9">
      <w:pPr>
        <w:jc w:val="both"/>
        <w:rPr>
          <w:b/>
          <w:bCs/>
          <w:i/>
        </w:rPr>
      </w:pPr>
    </w:p>
    <w:p w:rsidR="00BB7225" w:rsidRPr="004214A9" w:rsidRDefault="000B7E59" w:rsidP="00BB722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Vyvěšeno od</w:t>
      </w:r>
      <w:r w:rsidR="00047556">
        <w:rPr>
          <w:rFonts w:cs="Arial"/>
          <w:kern w:val="0"/>
          <w:sz w:val="22"/>
          <w:szCs w:val="22"/>
        </w:rPr>
        <w:t xml:space="preserve"> </w:t>
      </w:r>
      <w:r w:rsidR="0094169F">
        <w:rPr>
          <w:rFonts w:cs="Arial"/>
          <w:kern w:val="0"/>
          <w:sz w:val="22"/>
          <w:szCs w:val="22"/>
        </w:rPr>
        <w:t xml:space="preserve"> </w:t>
      </w:r>
      <w:proofErr w:type="gramStart"/>
      <w:r w:rsidR="001D4755">
        <w:rPr>
          <w:rFonts w:cs="Arial"/>
          <w:kern w:val="0"/>
          <w:sz w:val="22"/>
          <w:szCs w:val="22"/>
        </w:rPr>
        <w:t>18</w:t>
      </w:r>
      <w:bookmarkStart w:id="0" w:name="_GoBack"/>
      <w:bookmarkEnd w:id="0"/>
      <w:r w:rsidR="001D4755">
        <w:rPr>
          <w:rFonts w:cs="Arial"/>
          <w:kern w:val="0"/>
          <w:sz w:val="22"/>
          <w:szCs w:val="22"/>
        </w:rPr>
        <w:t>.11. 2021</w:t>
      </w:r>
      <w:proofErr w:type="gramEnd"/>
      <w:r w:rsidR="0094169F">
        <w:rPr>
          <w:rFonts w:cs="Arial"/>
          <w:kern w:val="0"/>
          <w:sz w:val="22"/>
          <w:szCs w:val="22"/>
        </w:rPr>
        <w:t xml:space="preserve">  </w:t>
      </w:r>
      <w:r w:rsidR="002D0ABF">
        <w:rPr>
          <w:rFonts w:cs="Arial"/>
          <w:kern w:val="0"/>
          <w:sz w:val="22"/>
          <w:szCs w:val="22"/>
        </w:rPr>
        <w:t xml:space="preserve">do </w:t>
      </w:r>
      <w:r w:rsidR="0094169F">
        <w:rPr>
          <w:rFonts w:cs="Arial"/>
          <w:kern w:val="0"/>
          <w:sz w:val="22"/>
          <w:szCs w:val="22"/>
        </w:rPr>
        <w:t xml:space="preserve"> </w:t>
      </w:r>
      <w:r w:rsidR="001D4755">
        <w:rPr>
          <w:rFonts w:cs="Arial"/>
          <w:kern w:val="0"/>
          <w:sz w:val="22"/>
          <w:szCs w:val="22"/>
        </w:rPr>
        <w:t>18.12.2021</w:t>
      </w:r>
    </w:p>
    <w:p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b/>
          <w:kern w:val="0"/>
          <w:sz w:val="24"/>
          <w:szCs w:val="24"/>
        </w:rPr>
      </w:pPr>
    </w:p>
    <w:sectPr w:rsidR="004214A9" w:rsidRPr="004214A9" w:rsidSect="003509D2">
      <w:headerReference w:type="default" r:id="rId7"/>
      <w:footerReference w:type="default" r:id="rId8"/>
      <w:pgSz w:w="11906" w:h="16838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86" w:rsidRDefault="00BD1386" w:rsidP="003509D2">
      <w:r>
        <w:separator/>
      </w:r>
    </w:p>
  </w:endnote>
  <w:endnote w:type="continuationSeparator" w:id="0">
    <w:p w:rsidR="00BD1386" w:rsidRDefault="00BD1386" w:rsidP="0035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Bank. </w:t>
    </w:r>
    <w:proofErr w:type="gramStart"/>
    <w:r>
      <w:rPr>
        <w:i/>
        <w:iCs/>
        <w:color w:val="000080"/>
        <w:sz w:val="16"/>
        <w:szCs w:val="16"/>
      </w:rPr>
      <w:t>spoj</w:t>
    </w:r>
    <w:proofErr w:type="gramEnd"/>
    <w:r>
      <w:rPr>
        <w:i/>
        <w:iCs/>
        <w:color w:val="000080"/>
        <w:sz w:val="16"/>
        <w:szCs w:val="16"/>
      </w:rPr>
      <w:t xml:space="preserve">.:  7730161/0100 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 w:rsidR="00C3778E">
      <w:rPr>
        <w:i/>
        <w:iCs/>
        <w:color w:val="000080"/>
        <w:sz w:val="18"/>
        <w:szCs w:val="18"/>
      </w:rPr>
      <w:t xml:space="preserve">telefon: </w:t>
    </w:r>
    <w:r w:rsidR="00C40726">
      <w:rPr>
        <w:i/>
        <w:iCs/>
        <w:color w:val="000080"/>
        <w:sz w:val="18"/>
        <w:szCs w:val="18"/>
      </w:rPr>
      <w:t>606 035 926</w:t>
    </w:r>
  </w:p>
  <w:p w:rsidR="00A768BA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8"/>
        <w:szCs w:val="18"/>
      </w:rPr>
    </w:pPr>
    <w:r>
      <w:rPr>
        <w:i/>
        <w:iCs/>
        <w:color w:val="000080"/>
        <w:sz w:val="16"/>
        <w:szCs w:val="16"/>
      </w:rPr>
      <w:t>IČ: 00066001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>
      <w:rPr>
        <w:i/>
        <w:iCs/>
        <w:color w:val="000080"/>
        <w:sz w:val="18"/>
        <w:szCs w:val="18"/>
      </w:rPr>
      <w:t>e-mail:</w:t>
    </w:r>
    <w:r w:rsidR="00C40726">
      <w:rPr>
        <w:i/>
        <w:iCs/>
        <w:color w:val="000080"/>
        <w:sz w:val="18"/>
        <w:szCs w:val="18"/>
      </w:rPr>
      <w:t>lucie.cudova@ksus.cz</w:t>
    </w:r>
    <w:r>
      <w:rPr>
        <w:i/>
        <w:iCs/>
        <w:color w:val="000080"/>
        <w:sz w:val="18"/>
        <w:szCs w:val="18"/>
      </w:rPr>
      <w:t xml:space="preserve"> </w:t>
    </w:r>
    <w:r w:rsidR="00A768BA">
      <w:rPr>
        <w:i/>
        <w:iCs/>
        <w:color w:val="000080"/>
        <w:sz w:val="18"/>
        <w:szCs w:val="18"/>
      </w:rPr>
      <w:t xml:space="preserve">  </w:t>
    </w:r>
    <w:r w:rsidR="00C3778E">
      <w:rPr>
        <w:i/>
        <w:iCs/>
        <w:color w:val="000080"/>
        <w:sz w:val="18"/>
        <w:szCs w:val="18"/>
      </w:rPr>
      <w:t xml:space="preserve"> </w:t>
    </w:r>
  </w:p>
  <w:p w:rsidR="003509D2" w:rsidRDefault="00C3778E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DIČ: CZ00066001                                                                                          </w:t>
    </w:r>
    <w:r w:rsidR="00A768BA">
      <w:rPr>
        <w:i/>
        <w:iCs/>
        <w:color w:val="000080"/>
        <w:sz w:val="18"/>
        <w:szCs w:val="18"/>
      </w:rPr>
      <w:t xml:space="preserve">                                                                                                                                                                 </w:t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8"/>
        <w:szCs w:val="18"/>
      </w:rPr>
      <w:t xml:space="preserve">   </w:t>
    </w:r>
  </w:p>
  <w:p w:rsidR="003509D2" w:rsidRDefault="003509D2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86" w:rsidRDefault="00BD1386" w:rsidP="003509D2">
      <w:r w:rsidRPr="003509D2">
        <w:rPr>
          <w:color w:val="000000"/>
        </w:rPr>
        <w:separator/>
      </w:r>
    </w:p>
  </w:footnote>
  <w:footnote w:type="continuationSeparator" w:id="0">
    <w:p w:rsidR="00BD1386" w:rsidRDefault="00BD1386" w:rsidP="0035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>
    <w:pPr>
      <w:pStyle w:val="Standard"/>
    </w:pPr>
    <w:r>
      <w:rPr>
        <w:noProof/>
      </w:rPr>
      <w:drawing>
        <wp:inline distT="0" distB="0" distL="0" distR="0">
          <wp:extent cx="1676519" cy="39996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9" cy="399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150 21  PRAHA 5, Zborovská 11</w:t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------------------------------------------------------------------------------------------------</w:t>
    </w:r>
  </w:p>
  <w:p w:rsidR="003509D2" w:rsidRDefault="003509D2">
    <w:pPr>
      <w:pStyle w:val="Zhlav1"/>
      <w:rPr>
        <w:i/>
        <w:iCs/>
        <w:color w:val="3366FF"/>
      </w:rPr>
    </w:pPr>
    <w:r>
      <w:rPr>
        <w:i/>
        <w:iCs/>
        <w:color w:val="3366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94D"/>
    <w:multiLevelType w:val="hybridMultilevel"/>
    <w:tmpl w:val="484AB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026"/>
    <w:multiLevelType w:val="multilevel"/>
    <w:tmpl w:val="816A666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44591D"/>
    <w:multiLevelType w:val="hybridMultilevel"/>
    <w:tmpl w:val="A9326296"/>
    <w:lvl w:ilvl="0" w:tplc="94F8512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4B83EC4"/>
    <w:multiLevelType w:val="hybridMultilevel"/>
    <w:tmpl w:val="6E20364A"/>
    <w:lvl w:ilvl="0" w:tplc="5DA4C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5771A"/>
    <w:multiLevelType w:val="hybridMultilevel"/>
    <w:tmpl w:val="B72E0972"/>
    <w:lvl w:ilvl="0" w:tplc="463A7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6F5C"/>
    <w:multiLevelType w:val="hybridMultilevel"/>
    <w:tmpl w:val="21FACBF6"/>
    <w:lvl w:ilvl="0" w:tplc="E40C3D4E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19557F87"/>
    <w:multiLevelType w:val="hybridMultilevel"/>
    <w:tmpl w:val="47141C38"/>
    <w:lvl w:ilvl="0" w:tplc="98F0BC5E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75B5B"/>
    <w:multiLevelType w:val="hybridMultilevel"/>
    <w:tmpl w:val="199A933A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A21C1"/>
    <w:multiLevelType w:val="hybridMultilevel"/>
    <w:tmpl w:val="4926B28C"/>
    <w:lvl w:ilvl="0" w:tplc="5DA4C8C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F984C5D"/>
    <w:multiLevelType w:val="hybridMultilevel"/>
    <w:tmpl w:val="DB0297D2"/>
    <w:lvl w:ilvl="0" w:tplc="75048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7F3F"/>
    <w:multiLevelType w:val="hybridMultilevel"/>
    <w:tmpl w:val="E2C2AFFA"/>
    <w:lvl w:ilvl="0" w:tplc="22187CF2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8D74B46"/>
    <w:multiLevelType w:val="multilevel"/>
    <w:tmpl w:val="208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454C7"/>
    <w:multiLevelType w:val="hybridMultilevel"/>
    <w:tmpl w:val="183AED04"/>
    <w:lvl w:ilvl="0" w:tplc="477CB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1138C"/>
    <w:multiLevelType w:val="multilevel"/>
    <w:tmpl w:val="1966A8A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371799E"/>
    <w:multiLevelType w:val="hybridMultilevel"/>
    <w:tmpl w:val="47225DA2"/>
    <w:lvl w:ilvl="0" w:tplc="0CA2F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D455D"/>
    <w:multiLevelType w:val="multilevel"/>
    <w:tmpl w:val="6212B440"/>
    <w:styleLink w:val="WWNum4"/>
    <w:lvl w:ilvl="0">
      <w:numFmt w:val="bullet"/>
      <w:lvlText w:val="­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 w15:restartNumberingAfterBreak="0">
    <w:nsid w:val="4ACD4E4B"/>
    <w:multiLevelType w:val="multilevel"/>
    <w:tmpl w:val="8B9C50C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AD2307D"/>
    <w:multiLevelType w:val="hybridMultilevel"/>
    <w:tmpl w:val="D79E739E"/>
    <w:lvl w:ilvl="0" w:tplc="A77E14BC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E317461"/>
    <w:multiLevelType w:val="multilevel"/>
    <w:tmpl w:val="E84EAAF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FE6026B"/>
    <w:multiLevelType w:val="hybridMultilevel"/>
    <w:tmpl w:val="4C081E7E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C22FE"/>
    <w:multiLevelType w:val="multilevel"/>
    <w:tmpl w:val="58C601C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CB82BD9"/>
    <w:multiLevelType w:val="hybridMultilevel"/>
    <w:tmpl w:val="3A0AF29C"/>
    <w:lvl w:ilvl="0" w:tplc="82A43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81BEE"/>
    <w:multiLevelType w:val="hybridMultilevel"/>
    <w:tmpl w:val="5606A9D8"/>
    <w:lvl w:ilvl="0" w:tplc="16762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2D24"/>
    <w:multiLevelType w:val="hybridMultilevel"/>
    <w:tmpl w:val="D07A6EFE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4" w15:restartNumberingAfterBreak="0">
    <w:nsid w:val="7A78274F"/>
    <w:multiLevelType w:val="hybridMultilevel"/>
    <w:tmpl w:val="8C1A43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7B08D0"/>
    <w:multiLevelType w:val="hybridMultilevel"/>
    <w:tmpl w:val="DE2CE57A"/>
    <w:lvl w:ilvl="0" w:tplc="B078A0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2"/>
  </w:num>
  <w:num w:numId="9">
    <w:abstractNumId w:val="21"/>
  </w:num>
  <w:num w:numId="10">
    <w:abstractNumId w:val="19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  <w:num w:numId="16">
    <w:abstractNumId w:val="24"/>
  </w:num>
  <w:num w:numId="17">
    <w:abstractNumId w:val="25"/>
  </w:num>
  <w:num w:numId="18">
    <w:abstractNumId w:val="5"/>
  </w:num>
  <w:num w:numId="19">
    <w:abstractNumId w:val="22"/>
  </w:num>
  <w:num w:numId="20">
    <w:abstractNumId w:val="12"/>
  </w:num>
  <w:num w:numId="21">
    <w:abstractNumId w:val="4"/>
  </w:num>
  <w:num w:numId="22">
    <w:abstractNumId w:val="14"/>
  </w:num>
  <w:num w:numId="23">
    <w:abstractNumId w:val="10"/>
  </w:num>
  <w:num w:numId="24">
    <w:abstractNumId w:val="1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2"/>
    <w:rsid w:val="0000126C"/>
    <w:rsid w:val="00007097"/>
    <w:rsid w:val="00041BEC"/>
    <w:rsid w:val="00047556"/>
    <w:rsid w:val="00050B33"/>
    <w:rsid w:val="000B7E59"/>
    <w:rsid w:val="000C00A3"/>
    <w:rsid w:val="00112FE3"/>
    <w:rsid w:val="00115953"/>
    <w:rsid w:val="00116222"/>
    <w:rsid w:val="00126062"/>
    <w:rsid w:val="001368F9"/>
    <w:rsid w:val="00142C08"/>
    <w:rsid w:val="001526F2"/>
    <w:rsid w:val="00154EB1"/>
    <w:rsid w:val="001572F0"/>
    <w:rsid w:val="001745E4"/>
    <w:rsid w:val="001A2238"/>
    <w:rsid w:val="001A680F"/>
    <w:rsid w:val="001A7EED"/>
    <w:rsid w:val="001D4530"/>
    <w:rsid w:val="001D4755"/>
    <w:rsid w:val="00205239"/>
    <w:rsid w:val="002069A1"/>
    <w:rsid w:val="00212E56"/>
    <w:rsid w:val="0021616D"/>
    <w:rsid w:val="00232E4F"/>
    <w:rsid w:val="002465B2"/>
    <w:rsid w:val="00256CF9"/>
    <w:rsid w:val="00277257"/>
    <w:rsid w:val="0028717B"/>
    <w:rsid w:val="002C24D5"/>
    <w:rsid w:val="002C702B"/>
    <w:rsid w:val="002D0ABF"/>
    <w:rsid w:val="00310D0A"/>
    <w:rsid w:val="00342841"/>
    <w:rsid w:val="00345418"/>
    <w:rsid w:val="00345E9B"/>
    <w:rsid w:val="003509D2"/>
    <w:rsid w:val="003B1724"/>
    <w:rsid w:val="003B32FD"/>
    <w:rsid w:val="003C4D06"/>
    <w:rsid w:val="003F7A58"/>
    <w:rsid w:val="004214A9"/>
    <w:rsid w:val="004308F1"/>
    <w:rsid w:val="00432E51"/>
    <w:rsid w:val="00447556"/>
    <w:rsid w:val="00461822"/>
    <w:rsid w:val="00480EDB"/>
    <w:rsid w:val="004815E3"/>
    <w:rsid w:val="00495569"/>
    <w:rsid w:val="00497348"/>
    <w:rsid w:val="004A6AB4"/>
    <w:rsid w:val="004C346A"/>
    <w:rsid w:val="004D0268"/>
    <w:rsid w:val="0050176D"/>
    <w:rsid w:val="00514A62"/>
    <w:rsid w:val="005520D2"/>
    <w:rsid w:val="00552CC4"/>
    <w:rsid w:val="00563275"/>
    <w:rsid w:val="0056573F"/>
    <w:rsid w:val="005B15B1"/>
    <w:rsid w:val="005B551A"/>
    <w:rsid w:val="005C6AEA"/>
    <w:rsid w:val="005D70C4"/>
    <w:rsid w:val="0060073B"/>
    <w:rsid w:val="006020E0"/>
    <w:rsid w:val="00603491"/>
    <w:rsid w:val="0061026D"/>
    <w:rsid w:val="0062131A"/>
    <w:rsid w:val="006302C3"/>
    <w:rsid w:val="00631C58"/>
    <w:rsid w:val="006543A0"/>
    <w:rsid w:val="00663243"/>
    <w:rsid w:val="00693D60"/>
    <w:rsid w:val="006A3454"/>
    <w:rsid w:val="006A4624"/>
    <w:rsid w:val="006B1C4E"/>
    <w:rsid w:val="006D3E25"/>
    <w:rsid w:val="006E1218"/>
    <w:rsid w:val="006E1E61"/>
    <w:rsid w:val="006E279D"/>
    <w:rsid w:val="00700ECD"/>
    <w:rsid w:val="00722781"/>
    <w:rsid w:val="00727F3A"/>
    <w:rsid w:val="007354EC"/>
    <w:rsid w:val="00740694"/>
    <w:rsid w:val="00763E22"/>
    <w:rsid w:val="0076606C"/>
    <w:rsid w:val="007954ED"/>
    <w:rsid w:val="007A5CEA"/>
    <w:rsid w:val="007B6C57"/>
    <w:rsid w:val="007E0384"/>
    <w:rsid w:val="007E1164"/>
    <w:rsid w:val="007E3D8B"/>
    <w:rsid w:val="00806F73"/>
    <w:rsid w:val="0081055A"/>
    <w:rsid w:val="00842DF4"/>
    <w:rsid w:val="00856337"/>
    <w:rsid w:val="00883E88"/>
    <w:rsid w:val="008943DD"/>
    <w:rsid w:val="008A15BD"/>
    <w:rsid w:val="008A1968"/>
    <w:rsid w:val="008B23E4"/>
    <w:rsid w:val="008C0A71"/>
    <w:rsid w:val="008C0B95"/>
    <w:rsid w:val="008C5239"/>
    <w:rsid w:val="008D3B1E"/>
    <w:rsid w:val="008F0C64"/>
    <w:rsid w:val="00911B83"/>
    <w:rsid w:val="0091373D"/>
    <w:rsid w:val="00926793"/>
    <w:rsid w:val="00932004"/>
    <w:rsid w:val="0094169F"/>
    <w:rsid w:val="009431DA"/>
    <w:rsid w:val="00943D56"/>
    <w:rsid w:val="0097410E"/>
    <w:rsid w:val="009A5084"/>
    <w:rsid w:val="009B70CD"/>
    <w:rsid w:val="009C5B11"/>
    <w:rsid w:val="009E53F8"/>
    <w:rsid w:val="00A20C11"/>
    <w:rsid w:val="00A2155F"/>
    <w:rsid w:val="00A3132F"/>
    <w:rsid w:val="00A40212"/>
    <w:rsid w:val="00A47341"/>
    <w:rsid w:val="00A66AA9"/>
    <w:rsid w:val="00A70AB6"/>
    <w:rsid w:val="00A768BA"/>
    <w:rsid w:val="00A86E66"/>
    <w:rsid w:val="00A93653"/>
    <w:rsid w:val="00AC7D2D"/>
    <w:rsid w:val="00AD39ED"/>
    <w:rsid w:val="00AD4ECD"/>
    <w:rsid w:val="00AF1187"/>
    <w:rsid w:val="00B07754"/>
    <w:rsid w:val="00B15530"/>
    <w:rsid w:val="00B358C0"/>
    <w:rsid w:val="00B35A1F"/>
    <w:rsid w:val="00B46AC3"/>
    <w:rsid w:val="00B5262E"/>
    <w:rsid w:val="00B65C63"/>
    <w:rsid w:val="00BA31A3"/>
    <w:rsid w:val="00BA436C"/>
    <w:rsid w:val="00BA62FC"/>
    <w:rsid w:val="00BB7225"/>
    <w:rsid w:val="00BB7B45"/>
    <w:rsid w:val="00BD1386"/>
    <w:rsid w:val="00BD5C9F"/>
    <w:rsid w:val="00BF2725"/>
    <w:rsid w:val="00BF2E32"/>
    <w:rsid w:val="00C3469E"/>
    <w:rsid w:val="00C3778E"/>
    <w:rsid w:val="00C40726"/>
    <w:rsid w:val="00C63036"/>
    <w:rsid w:val="00C74866"/>
    <w:rsid w:val="00C8176D"/>
    <w:rsid w:val="00C865B3"/>
    <w:rsid w:val="00C97B0D"/>
    <w:rsid w:val="00CB15F6"/>
    <w:rsid w:val="00CB39CC"/>
    <w:rsid w:val="00CC051A"/>
    <w:rsid w:val="00CC5A1B"/>
    <w:rsid w:val="00CF16B4"/>
    <w:rsid w:val="00CF224D"/>
    <w:rsid w:val="00D01080"/>
    <w:rsid w:val="00D01ED4"/>
    <w:rsid w:val="00D06BD7"/>
    <w:rsid w:val="00D1687E"/>
    <w:rsid w:val="00D371F5"/>
    <w:rsid w:val="00D417AE"/>
    <w:rsid w:val="00D46ECA"/>
    <w:rsid w:val="00D56AA2"/>
    <w:rsid w:val="00D75F83"/>
    <w:rsid w:val="00D768AB"/>
    <w:rsid w:val="00D84DA3"/>
    <w:rsid w:val="00DA0CBB"/>
    <w:rsid w:val="00DA19DF"/>
    <w:rsid w:val="00DA7D2D"/>
    <w:rsid w:val="00DB2702"/>
    <w:rsid w:val="00DC332E"/>
    <w:rsid w:val="00DE471F"/>
    <w:rsid w:val="00E00F9B"/>
    <w:rsid w:val="00E139AE"/>
    <w:rsid w:val="00E301D8"/>
    <w:rsid w:val="00E42B67"/>
    <w:rsid w:val="00E51BBD"/>
    <w:rsid w:val="00E82F33"/>
    <w:rsid w:val="00E847DD"/>
    <w:rsid w:val="00E955C4"/>
    <w:rsid w:val="00EC443F"/>
    <w:rsid w:val="00ED1DBF"/>
    <w:rsid w:val="00F153E6"/>
    <w:rsid w:val="00F34446"/>
    <w:rsid w:val="00F40556"/>
    <w:rsid w:val="00F44FB6"/>
    <w:rsid w:val="00F47A67"/>
    <w:rsid w:val="00F63D26"/>
    <w:rsid w:val="00F71D94"/>
    <w:rsid w:val="00F7217E"/>
    <w:rsid w:val="00F731AA"/>
    <w:rsid w:val="00F878ED"/>
    <w:rsid w:val="00F96C72"/>
    <w:rsid w:val="00F97B24"/>
    <w:rsid w:val="00FA086E"/>
    <w:rsid w:val="00FA3E4E"/>
    <w:rsid w:val="00FB2998"/>
    <w:rsid w:val="00FC1DFC"/>
    <w:rsid w:val="00FD3640"/>
    <w:rsid w:val="00FD467F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3774-7A80-46FB-AE88-619B259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509D2"/>
    <w:pPr>
      <w:widowControl/>
    </w:pPr>
  </w:style>
  <w:style w:type="paragraph" w:customStyle="1" w:styleId="Heading">
    <w:name w:val="Heading"/>
    <w:basedOn w:val="Standard"/>
    <w:next w:val="Textbody"/>
    <w:rsid w:val="003509D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509D2"/>
    <w:pPr>
      <w:tabs>
        <w:tab w:val="left" w:pos="0"/>
      </w:tabs>
    </w:pPr>
    <w:rPr>
      <w:sz w:val="26"/>
      <w:szCs w:val="26"/>
    </w:rPr>
  </w:style>
  <w:style w:type="paragraph" w:styleId="Seznam">
    <w:name w:val="List"/>
    <w:basedOn w:val="Standard"/>
    <w:rsid w:val="003509D2"/>
    <w:pPr>
      <w:ind w:left="283" w:hanging="283"/>
    </w:pPr>
    <w:rPr>
      <w:rFonts w:cs="Mangal"/>
    </w:rPr>
  </w:style>
  <w:style w:type="paragraph" w:customStyle="1" w:styleId="Titulek1">
    <w:name w:val="Titulek1"/>
    <w:basedOn w:val="Standard"/>
    <w:rsid w:val="003509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509D2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509D2"/>
    <w:pPr>
      <w:keepNext/>
      <w:ind w:firstLine="708"/>
      <w:outlineLvl w:val="0"/>
    </w:pPr>
    <w:rPr>
      <w:sz w:val="26"/>
      <w:szCs w:val="26"/>
    </w:rPr>
  </w:style>
  <w:style w:type="paragraph" w:customStyle="1" w:styleId="Nadpis21">
    <w:name w:val="Nadpis 21"/>
    <w:basedOn w:val="Standard"/>
    <w:next w:val="Textbody"/>
    <w:rsid w:val="003509D2"/>
    <w:pPr>
      <w:keepNext/>
      <w:outlineLvl w:val="1"/>
    </w:pPr>
    <w:rPr>
      <w:sz w:val="26"/>
      <w:szCs w:val="26"/>
      <w:u w:val="single"/>
    </w:rPr>
  </w:style>
  <w:style w:type="paragraph" w:customStyle="1" w:styleId="Nadpis31">
    <w:name w:val="Nadpis 31"/>
    <w:basedOn w:val="Standard"/>
    <w:next w:val="Textbody"/>
    <w:rsid w:val="003509D2"/>
    <w:pPr>
      <w:keepNext/>
      <w:tabs>
        <w:tab w:val="left" w:pos="0"/>
      </w:tabs>
      <w:outlineLvl w:val="2"/>
    </w:pPr>
    <w:rPr>
      <w:sz w:val="26"/>
      <w:szCs w:val="26"/>
    </w:rPr>
  </w:style>
  <w:style w:type="paragraph" w:customStyle="1" w:styleId="Nadpis41">
    <w:name w:val="Nadpis 41"/>
    <w:basedOn w:val="Standard"/>
    <w:next w:val="Textbody"/>
    <w:rsid w:val="003509D2"/>
    <w:pPr>
      <w:keepNext/>
      <w:tabs>
        <w:tab w:val="left" w:pos="0"/>
      </w:tabs>
      <w:outlineLvl w:val="3"/>
    </w:pPr>
    <w:rPr>
      <w:i/>
      <w:iCs/>
      <w:color w:val="000080"/>
      <w:sz w:val="16"/>
      <w:szCs w:val="16"/>
    </w:rPr>
  </w:style>
  <w:style w:type="paragraph" w:customStyle="1" w:styleId="Nadpis51">
    <w:name w:val="Nadpis 51"/>
    <w:basedOn w:val="Standard"/>
    <w:next w:val="Textbody"/>
    <w:rsid w:val="003509D2"/>
    <w:pPr>
      <w:keepNext/>
      <w:outlineLvl w:val="4"/>
    </w:pPr>
    <w:rPr>
      <w:sz w:val="24"/>
      <w:szCs w:val="24"/>
      <w:u w:val="single"/>
    </w:rPr>
  </w:style>
  <w:style w:type="paragraph" w:customStyle="1" w:styleId="Nadpis61">
    <w:name w:val="Nadpis 61"/>
    <w:basedOn w:val="Standard"/>
    <w:next w:val="Textbody"/>
    <w:rsid w:val="003509D2"/>
    <w:pPr>
      <w:keepNext/>
      <w:outlineLvl w:val="5"/>
    </w:pPr>
    <w:rPr>
      <w:u w:val="single"/>
    </w:rPr>
  </w:style>
  <w:style w:type="paragraph" w:customStyle="1" w:styleId="Nadpis71">
    <w:name w:val="Nadpis 71"/>
    <w:basedOn w:val="Standard"/>
    <w:next w:val="Textbody"/>
    <w:rsid w:val="003509D2"/>
    <w:pPr>
      <w:keepNext/>
      <w:outlineLvl w:val="6"/>
    </w:pPr>
    <w:rPr>
      <w:i/>
      <w:iCs/>
      <w:color w:val="000080"/>
    </w:rPr>
  </w:style>
  <w:style w:type="paragraph" w:customStyle="1" w:styleId="Nadpis81">
    <w:name w:val="Nadpis 81"/>
    <w:basedOn w:val="Standard"/>
    <w:next w:val="Textbody"/>
    <w:rsid w:val="003509D2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Zhlav1">
    <w:name w:val="Záhlav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customStyle="1" w:styleId="Zpat1">
    <w:name w:val="Zápat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titul"/>
    <w:rsid w:val="003509D2"/>
    <w:pPr>
      <w:jc w:val="center"/>
    </w:pPr>
    <w:rPr>
      <w:rFonts w:ascii="Arial" w:hAnsi="Arial" w:cs="Arial"/>
      <w:b/>
      <w:bCs/>
      <w:i/>
      <w:iCs/>
      <w:caps/>
      <w:color w:val="003300"/>
      <w:spacing w:val="128"/>
      <w:sz w:val="32"/>
      <w:szCs w:val="32"/>
    </w:rPr>
  </w:style>
  <w:style w:type="paragraph" w:styleId="Podtitul">
    <w:name w:val="Subtitle"/>
    <w:basedOn w:val="Heading"/>
    <w:next w:val="Textbody"/>
    <w:rsid w:val="003509D2"/>
    <w:pPr>
      <w:jc w:val="center"/>
    </w:pPr>
    <w:rPr>
      <w:i/>
      <w:iCs/>
    </w:rPr>
  </w:style>
  <w:style w:type="paragraph" w:styleId="Zkladntext2">
    <w:name w:val="Body Text 2"/>
    <w:basedOn w:val="Standard"/>
    <w:rsid w:val="003509D2"/>
    <w:pPr>
      <w:jc w:val="both"/>
    </w:pPr>
    <w:rPr>
      <w:b/>
      <w:bCs/>
      <w:sz w:val="24"/>
      <w:szCs w:val="24"/>
    </w:rPr>
  </w:style>
  <w:style w:type="paragraph" w:customStyle="1" w:styleId="Textbodyindent">
    <w:name w:val="Text body indent"/>
    <w:basedOn w:val="Standard"/>
    <w:rsid w:val="003509D2"/>
    <w:pPr>
      <w:ind w:left="283" w:firstLine="708"/>
      <w:jc w:val="both"/>
    </w:pPr>
    <w:rPr>
      <w:sz w:val="24"/>
      <w:szCs w:val="24"/>
    </w:rPr>
  </w:style>
  <w:style w:type="paragraph" w:styleId="Zkladntext3">
    <w:name w:val="Body Text 3"/>
    <w:basedOn w:val="Standard"/>
    <w:rsid w:val="003509D2"/>
    <w:rPr>
      <w:sz w:val="24"/>
      <w:szCs w:val="24"/>
    </w:rPr>
  </w:style>
  <w:style w:type="paragraph" w:styleId="Normlnweb">
    <w:name w:val="Normal (Web)"/>
    <w:basedOn w:val="Standard"/>
    <w:rsid w:val="003509D2"/>
    <w:pPr>
      <w:spacing w:before="168" w:after="168"/>
    </w:pPr>
    <w:rPr>
      <w:sz w:val="24"/>
      <w:szCs w:val="24"/>
    </w:rPr>
  </w:style>
  <w:style w:type="paragraph" w:styleId="Rozloendokumentu">
    <w:name w:val="Document Map"/>
    <w:basedOn w:val="Standard"/>
    <w:rsid w:val="003509D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Standard"/>
    <w:rsid w:val="003509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3509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3509D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3509D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3509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3509D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rsid w:val="003509D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rsid w:val="003509D2"/>
    <w:rPr>
      <w:rFonts w:ascii="Calibri" w:hAnsi="Calibri" w:cs="Calibri"/>
      <w:i/>
      <w:iCs/>
      <w:sz w:val="24"/>
      <w:szCs w:val="24"/>
    </w:rPr>
  </w:style>
  <w:style w:type="character" w:customStyle="1" w:styleId="ZhlavChar">
    <w:name w:val="Záhlaví Char"/>
    <w:basedOn w:val="Standardnpsmoodstavce"/>
    <w:rsid w:val="003509D2"/>
    <w:rPr>
      <w:sz w:val="20"/>
      <w:szCs w:val="20"/>
    </w:rPr>
  </w:style>
  <w:style w:type="character" w:customStyle="1" w:styleId="ZpatChar">
    <w:name w:val="Zápatí Char"/>
    <w:basedOn w:val="Standardnpsmoodstavce"/>
    <w:rsid w:val="003509D2"/>
    <w:rPr>
      <w:sz w:val="20"/>
      <w:szCs w:val="20"/>
    </w:rPr>
  </w:style>
  <w:style w:type="character" w:customStyle="1" w:styleId="ZkladntextChar">
    <w:name w:val="Základní text Char"/>
    <w:basedOn w:val="Standardnpsmoodstavce"/>
    <w:rsid w:val="003509D2"/>
    <w:rPr>
      <w:sz w:val="20"/>
      <w:szCs w:val="20"/>
    </w:rPr>
  </w:style>
  <w:style w:type="character" w:customStyle="1" w:styleId="NzevChar">
    <w:name w:val="Název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Internetlink">
    <w:name w:val="Internet link"/>
    <w:basedOn w:val="Standardnpsmoodstavce"/>
    <w:rsid w:val="003509D2"/>
    <w:rPr>
      <w:color w:val="0000FF"/>
      <w:u w:val="single"/>
    </w:rPr>
  </w:style>
  <w:style w:type="character" w:customStyle="1" w:styleId="Zkladntext2Char">
    <w:name w:val="Základní text 2 Char"/>
    <w:basedOn w:val="Standardnpsmoodstavce"/>
    <w:rsid w:val="003509D2"/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rsid w:val="003509D2"/>
    <w:rPr>
      <w:sz w:val="20"/>
      <w:szCs w:val="20"/>
    </w:rPr>
  </w:style>
  <w:style w:type="character" w:customStyle="1" w:styleId="Zkladntext3Char">
    <w:name w:val="Základní text 3 Char"/>
    <w:basedOn w:val="Standardnpsmoodstavce"/>
    <w:rsid w:val="003509D2"/>
    <w:rPr>
      <w:sz w:val="16"/>
      <w:szCs w:val="16"/>
    </w:rPr>
  </w:style>
  <w:style w:type="character" w:customStyle="1" w:styleId="RozvrendokumentuChar">
    <w:name w:val="Rozvržení dokumentu Char"/>
    <w:basedOn w:val="Standardnpsmoodstavce"/>
    <w:rsid w:val="003509D2"/>
    <w:rPr>
      <w:sz w:val="2"/>
      <w:szCs w:val="2"/>
    </w:rPr>
  </w:style>
  <w:style w:type="character" w:customStyle="1" w:styleId="StrongEmphasis">
    <w:name w:val="Strong Emphasis"/>
    <w:basedOn w:val="Standardnpsmoodstavce"/>
    <w:rsid w:val="003509D2"/>
    <w:rPr>
      <w:b/>
      <w:bCs/>
    </w:rPr>
  </w:style>
  <w:style w:type="character" w:customStyle="1" w:styleId="TextbublinyChar">
    <w:name w:val="Text bubliny Char"/>
    <w:basedOn w:val="Standardnpsmoodstavce"/>
    <w:rsid w:val="003509D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509D2"/>
    <w:rPr>
      <w:rFonts w:cs="Courier New"/>
    </w:rPr>
  </w:style>
  <w:style w:type="character" w:customStyle="1" w:styleId="ListLabel2">
    <w:name w:val="ListLabel 2"/>
    <w:rsid w:val="003509D2"/>
    <w:rPr>
      <w:rFonts w:cs="Wingdings"/>
    </w:rPr>
  </w:style>
  <w:style w:type="character" w:customStyle="1" w:styleId="ListLabel3">
    <w:name w:val="ListLabel 3"/>
    <w:rsid w:val="003509D2"/>
    <w:rPr>
      <w:rFonts w:cs="Symbol"/>
    </w:rPr>
  </w:style>
  <w:style w:type="character" w:customStyle="1" w:styleId="NumberingSymbols">
    <w:name w:val="Numbering Symbols"/>
    <w:rsid w:val="003509D2"/>
  </w:style>
  <w:style w:type="numbering" w:customStyle="1" w:styleId="WWNum1">
    <w:name w:val="WWNum1"/>
    <w:basedOn w:val="Bezseznamu"/>
    <w:rsid w:val="003509D2"/>
    <w:pPr>
      <w:numPr>
        <w:numId w:val="1"/>
      </w:numPr>
    </w:pPr>
  </w:style>
  <w:style w:type="numbering" w:customStyle="1" w:styleId="WWNum2">
    <w:name w:val="WWNum2"/>
    <w:basedOn w:val="Bezseznamu"/>
    <w:rsid w:val="003509D2"/>
    <w:pPr>
      <w:numPr>
        <w:numId w:val="2"/>
      </w:numPr>
    </w:pPr>
  </w:style>
  <w:style w:type="numbering" w:customStyle="1" w:styleId="WWNum3">
    <w:name w:val="WWNum3"/>
    <w:basedOn w:val="Bezseznamu"/>
    <w:rsid w:val="003509D2"/>
    <w:pPr>
      <w:numPr>
        <w:numId w:val="3"/>
      </w:numPr>
    </w:pPr>
  </w:style>
  <w:style w:type="numbering" w:customStyle="1" w:styleId="WWNum4">
    <w:name w:val="WWNum4"/>
    <w:basedOn w:val="Bezseznamu"/>
    <w:rsid w:val="003509D2"/>
    <w:pPr>
      <w:numPr>
        <w:numId w:val="4"/>
      </w:numPr>
    </w:pPr>
  </w:style>
  <w:style w:type="numbering" w:customStyle="1" w:styleId="WWNum5">
    <w:name w:val="WWNum5"/>
    <w:basedOn w:val="Bezseznamu"/>
    <w:rsid w:val="003509D2"/>
    <w:pPr>
      <w:numPr>
        <w:numId w:val="5"/>
      </w:numPr>
    </w:pPr>
  </w:style>
  <w:style w:type="numbering" w:customStyle="1" w:styleId="WWNum6">
    <w:name w:val="WWNum6"/>
    <w:basedOn w:val="Bezseznamu"/>
    <w:rsid w:val="003509D2"/>
    <w:pPr>
      <w:numPr>
        <w:numId w:val="6"/>
      </w:numPr>
    </w:pPr>
  </w:style>
  <w:style w:type="paragraph" w:styleId="Zhlav">
    <w:name w:val="header"/>
    <w:basedOn w:val="Normln"/>
    <w:link w:val="Zhlav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3509D2"/>
  </w:style>
  <w:style w:type="paragraph" w:styleId="Zpat">
    <w:name w:val="footer"/>
    <w:basedOn w:val="Normln"/>
    <w:link w:val="Zpat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3509D2"/>
  </w:style>
  <w:style w:type="paragraph" w:styleId="Odstavecseseznamem">
    <w:name w:val="List Paragraph"/>
    <w:basedOn w:val="Normln"/>
    <w:uiPriority w:val="34"/>
    <w:qFormat/>
    <w:rsid w:val="00BA62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71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371F5"/>
    <w:rPr>
      <w:b/>
      <w:bCs/>
    </w:rPr>
  </w:style>
  <w:style w:type="paragraph" w:customStyle="1" w:styleId="ku">
    <w:name w:val="ku"/>
    <w:basedOn w:val="Normln"/>
    <w:rsid w:val="00D371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21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3130">
      <w:bodyDiv w:val="1"/>
      <w:marLeft w:val="300"/>
      <w:marRight w:val="30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Kladno</vt:lpstr>
    </vt:vector>
  </TitlesOfParts>
  <Company>Hewlett-Packard 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Kladno</dc:title>
  <dc:creator>Poupětová</dc:creator>
  <cp:lastModifiedBy>Lucie Čudová</cp:lastModifiedBy>
  <cp:revision>3</cp:revision>
  <cp:lastPrinted>2021-04-20T06:53:00Z</cp:lastPrinted>
  <dcterms:created xsi:type="dcterms:W3CDTF">2021-11-18T06:19:00Z</dcterms:created>
  <dcterms:modified xsi:type="dcterms:W3CDTF">2021-11-18T07:43:00Z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SUS Kladno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